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28A" w:rsidRPr="00C8128A" w:rsidRDefault="00C8128A" w:rsidP="00C8128A">
      <w:pPr>
        <w:spacing w:after="0" w:line="240" w:lineRule="auto"/>
        <w:jc w:val="center"/>
        <w:rPr>
          <w:rFonts w:ascii="Open Sans" w:eastAsia="Times New Roman" w:hAnsi="Open Sans" w:cs="Open Sans"/>
          <w:b/>
          <w:lang w:eastAsia="ru-RU"/>
        </w:rPr>
      </w:pPr>
      <w:r w:rsidRPr="00C8128A">
        <w:rPr>
          <w:rFonts w:ascii="Open Sans" w:eastAsia="Times New Roman" w:hAnsi="Open Sans" w:cs="Open Sans"/>
          <w:b/>
          <w:lang w:eastAsia="ru-RU"/>
        </w:rPr>
        <w:t>Форма описи дел подразделения для разработки номенклатуры дел</w:t>
      </w:r>
    </w:p>
    <w:p w:rsidR="00C8128A" w:rsidRPr="00C8128A" w:rsidRDefault="00C8128A" w:rsidP="00C8128A">
      <w:pPr>
        <w:spacing w:before="120"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C8128A">
        <w:rPr>
          <w:rFonts w:ascii="Open Sans" w:eastAsia="Times New Roman" w:hAnsi="Open Sans" w:cs="Open Sans"/>
          <w:sz w:val="24"/>
          <w:szCs w:val="24"/>
          <w:lang w:eastAsia="ru-RU"/>
        </w:rPr>
        <w:t>ОПИСЬ ДЕЛ ПОДРАЗДЕЛЕНИЯ</w:t>
      </w:r>
    </w:p>
    <w:p w:rsidR="00C8128A" w:rsidRPr="00C8128A" w:rsidRDefault="00C8128A" w:rsidP="00C8128A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C8128A">
        <w:rPr>
          <w:rFonts w:ascii="Open Sans" w:eastAsia="Times New Roman" w:hAnsi="Open Sans" w:cs="Open Sans"/>
          <w:sz w:val="24"/>
          <w:szCs w:val="24"/>
          <w:lang w:eastAsia="ru-RU"/>
        </w:rPr>
        <w:t xml:space="preserve"> ДЛЯ РАЗРАБОТКИ НОМЕНКЛАТУРЫ ДЕЛ</w:t>
      </w:r>
    </w:p>
    <w:p w:rsidR="00C8128A" w:rsidRPr="00C8128A" w:rsidRDefault="00C8128A" w:rsidP="00C8128A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C8128A">
        <w:rPr>
          <w:rFonts w:ascii="Open Sans" w:eastAsia="Times New Roman" w:hAnsi="Open Sans" w:cs="Open Sans"/>
          <w:sz w:val="24"/>
          <w:szCs w:val="24"/>
          <w:lang w:eastAsia="ru-RU"/>
        </w:rPr>
        <w:t>____________________________________</w:t>
      </w:r>
    </w:p>
    <w:p w:rsidR="00C8128A" w:rsidRPr="00C8128A" w:rsidRDefault="00C8128A" w:rsidP="00C8128A">
      <w:pPr>
        <w:spacing w:after="0" w:line="240" w:lineRule="auto"/>
        <w:jc w:val="center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C8128A">
        <w:rPr>
          <w:rFonts w:ascii="Open Sans" w:eastAsia="Times New Roman" w:hAnsi="Open Sans" w:cs="Open Sans"/>
          <w:sz w:val="16"/>
          <w:szCs w:val="16"/>
          <w:lang w:eastAsia="ru-RU"/>
        </w:rPr>
        <w:t>(наименование подразделения)</w:t>
      </w:r>
    </w:p>
    <w:p w:rsidR="00C8128A" w:rsidRPr="00C8128A" w:rsidRDefault="00C8128A" w:rsidP="00C8128A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591"/>
        <w:gridCol w:w="2271"/>
        <w:gridCol w:w="2002"/>
        <w:gridCol w:w="1616"/>
        <w:gridCol w:w="1840"/>
        <w:gridCol w:w="6"/>
      </w:tblGrid>
      <w:tr w:rsidR="00C8128A" w:rsidRPr="00C8128A" w:rsidTr="00687C6D">
        <w:trPr>
          <w:gridAfter w:val="1"/>
          <w:wAfter w:w="6" w:type="dxa"/>
        </w:trPr>
        <w:tc>
          <w:tcPr>
            <w:tcW w:w="817" w:type="dxa"/>
            <w:vAlign w:val="center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413" w:type="dxa"/>
            <w:vAlign w:val="center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Индекс документа</w:t>
            </w:r>
          </w:p>
        </w:tc>
        <w:tc>
          <w:tcPr>
            <w:tcW w:w="2445" w:type="dxa"/>
            <w:vAlign w:val="center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Заголовок дела</w:t>
            </w:r>
          </w:p>
        </w:tc>
        <w:tc>
          <w:tcPr>
            <w:tcW w:w="2071" w:type="dxa"/>
            <w:vAlign w:val="center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Количество ед. хранения</w:t>
            </w:r>
          </w:p>
        </w:tc>
        <w:tc>
          <w:tcPr>
            <w:tcW w:w="1661" w:type="dxa"/>
            <w:vAlign w:val="center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Срок хранения дела</w:t>
            </w:r>
          </w:p>
        </w:tc>
        <w:tc>
          <w:tcPr>
            <w:tcW w:w="1788" w:type="dxa"/>
            <w:vAlign w:val="center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C8128A" w:rsidRPr="00C8128A" w:rsidTr="00687C6D">
        <w:tblPrEx>
          <w:tblLook w:val="01E0" w:firstRow="1" w:lastRow="1" w:firstColumn="1" w:lastColumn="1" w:noHBand="0" w:noVBand="0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</w:pPr>
            <w:r w:rsidRPr="00C8128A">
              <w:rPr>
                <w:rFonts w:ascii="Open Sans" w:eastAsia="Times New Roman" w:hAnsi="Open Sans" w:cs="Open Sans"/>
                <w:b/>
                <w:sz w:val="16"/>
                <w:szCs w:val="16"/>
                <w:lang w:eastAsia="ru-RU"/>
              </w:rPr>
              <w:t>6</w:t>
            </w:r>
          </w:p>
        </w:tc>
        <w:bookmarkStart w:id="0" w:name="_GoBack"/>
        <w:bookmarkEnd w:id="0"/>
      </w:tr>
      <w:tr w:rsidR="00C8128A" w:rsidRPr="00C8128A" w:rsidTr="00687C6D">
        <w:trPr>
          <w:gridAfter w:val="1"/>
          <w:wAfter w:w="6" w:type="dxa"/>
        </w:trPr>
        <w:tc>
          <w:tcPr>
            <w:tcW w:w="817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C8128A" w:rsidRPr="00C8128A" w:rsidTr="00687C6D">
        <w:trPr>
          <w:gridAfter w:val="1"/>
          <w:wAfter w:w="6" w:type="dxa"/>
        </w:trPr>
        <w:tc>
          <w:tcPr>
            <w:tcW w:w="817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C8128A" w:rsidRPr="00C8128A" w:rsidTr="00687C6D">
        <w:trPr>
          <w:gridAfter w:val="1"/>
          <w:wAfter w:w="6" w:type="dxa"/>
        </w:trPr>
        <w:tc>
          <w:tcPr>
            <w:tcW w:w="817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C8128A" w:rsidRPr="00C8128A" w:rsidTr="00687C6D">
        <w:trPr>
          <w:gridAfter w:val="1"/>
          <w:wAfter w:w="6" w:type="dxa"/>
        </w:trPr>
        <w:tc>
          <w:tcPr>
            <w:tcW w:w="817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C8128A" w:rsidRPr="00C8128A" w:rsidTr="00687C6D">
        <w:trPr>
          <w:gridAfter w:val="1"/>
          <w:wAfter w:w="6" w:type="dxa"/>
        </w:trPr>
        <w:tc>
          <w:tcPr>
            <w:tcW w:w="817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C8128A" w:rsidRPr="00C8128A" w:rsidTr="00687C6D">
        <w:trPr>
          <w:gridAfter w:val="1"/>
          <w:wAfter w:w="6" w:type="dxa"/>
        </w:trPr>
        <w:tc>
          <w:tcPr>
            <w:tcW w:w="817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C8128A" w:rsidRPr="00C8128A" w:rsidTr="00687C6D">
        <w:trPr>
          <w:gridAfter w:val="1"/>
          <w:wAfter w:w="6" w:type="dxa"/>
        </w:trPr>
        <w:tc>
          <w:tcPr>
            <w:tcW w:w="817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445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207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</w:tcPr>
          <w:p w:rsidR="00C8128A" w:rsidRPr="00C8128A" w:rsidRDefault="00C8128A" w:rsidP="00C8128A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</w:tbl>
    <w:p w:rsidR="00C8128A" w:rsidRPr="00C8128A" w:rsidRDefault="00C8128A" w:rsidP="00C8128A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1559"/>
        <w:gridCol w:w="3107"/>
        <w:gridCol w:w="11"/>
      </w:tblGrid>
      <w:tr w:rsidR="00C8128A" w:rsidRPr="00C8128A" w:rsidTr="00687C6D">
        <w:tc>
          <w:tcPr>
            <w:tcW w:w="5529" w:type="dxa"/>
          </w:tcPr>
          <w:p w:rsidR="00C8128A" w:rsidRPr="00C8128A" w:rsidRDefault="00C8128A" w:rsidP="00C8128A">
            <w:pPr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Руководитель структурного подразделения</w:t>
            </w:r>
          </w:p>
          <w:p w:rsidR="00C8128A" w:rsidRPr="00C8128A" w:rsidRDefault="00C8128A" w:rsidP="00C8128A">
            <w:pPr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1559" w:type="dxa"/>
          </w:tcPr>
          <w:p w:rsidR="00C8128A" w:rsidRPr="00C8128A" w:rsidRDefault="00C8128A" w:rsidP="00C8128A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Подпись</w:t>
            </w:r>
          </w:p>
        </w:tc>
        <w:tc>
          <w:tcPr>
            <w:tcW w:w="3118" w:type="dxa"/>
            <w:gridSpan w:val="2"/>
          </w:tcPr>
          <w:p w:rsidR="00C8128A" w:rsidRPr="00C8128A" w:rsidRDefault="00C8128A" w:rsidP="00C8128A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И. О. Фамилия</w:t>
            </w:r>
          </w:p>
        </w:tc>
      </w:tr>
      <w:tr w:rsidR="00C8128A" w:rsidRPr="00C8128A" w:rsidTr="00687C6D">
        <w:trPr>
          <w:gridAfter w:val="1"/>
          <w:wAfter w:w="11" w:type="dxa"/>
        </w:trPr>
        <w:tc>
          <w:tcPr>
            <w:tcW w:w="10195" w:type="dxa"/>
            <w:gridSpan w:val="3"/>
          </w:tcPr>
          <w:p w:rsidR="00C8128A" w:rsidRPr="00C8128A" w:rsidRDefault="00C8128A" w:rsidP="00C8128A">
            <w:pPr>
              <w:tabs>
                <w:tab w:val="left" w:pos="1333"/>
              </w:tabs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___ ____________ 20  г.</w:t>
            </w:r>
          </w:p>
        </w:tc>
      </w:tr>
      <w:tr w:rsidR="00C8128A" w:rsidRPr="00C8128A" w:rsidTr="00687C6D">
        <w:tc>
          <w:tcPr>
            <w:tcW w:w="5529" w:type="dxa"/>
          </w:tcPr>
          <w:p w:rsidR="00C8128A" w:rsidRPr="00C8128A" w:rsidRDefault="00C8128A" w:rsidP="00C8128A">
            <w:pPr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Ответственный за ведение номенклатуры</w:t>
            </w:r>
          </w:p>
          <w:p w:rsidR="00C8128A" w:rsidRPr="00C8128A" w:rsidRDefault="00C8128A" w:rsidP="00C8128A">
            <w:pPr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в подразделении</w:t>
            </w:r>
          </w:p>
        </w:tc>
        <w:tc>
          <w:tcPr>
            <w:tcW w:w="1559" w:type="dxa"/>
          </w:tcPr>
          <w:p w:rsidR="00C8128A" w:rsidRPr="00C8128A" w:rsidRDefault="00C8128A" w:rsidP="00C8128A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Подпись</w:t>
            </w:r>
          </w:p>
        </w:tc>
        <w:tc>
          <w:tcPr>
            <w:tcW w:w="3118" w:type="dxa"/>
            <w:gridSpan w:val="2"/>
          </w:tcPr>
          <w:p w:rsidR="00C8128A" w:rsidRPr="00C8128A" w:rsidRDefault="00C8128A" w:rsidP="00C8128A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И. О. Фамилия</w:t>
            </w:r>
          </w:p>
        </w:tc>
      </w:tr>
      <w:tr w:rsidR="00C8128A" w:rsidRPr="00C8128A" w:rsidTr="00687C6D">
        <w:trPr>
          <w:gridAfter w:val="1"/>
          <w:wAfter w:w="11" w:type="dxa"/>
        </w:trPr>
        <w:tc>
          <w:tcPr>
            <w:tcW w:w="10195" w:type="dxa"/>
            <w:gridSpan w:val="3"/>
          </w:tcPr>
          <w:p w:rsidR="00C8128A" w:rsidRPr="00C8128A" w:rsidRDefault="00C8128A" w:rsidP="00C8128A">
            <w:pPr>
              <w:tabs>
                <w:tab w:val="left" w:pos="1333"/>
              </w:tabs>
              <w:rPr>
                <w:rFonts w:ascii="Open Sans" w:hAnsi="Open Sans" w:cs="Open Sans"/>
                <w:sz w:val="24"/>
                <w:szCs w:val="24"/>
              </w:rPr>
            </w:pPr>
            <w:r w:rsidRPr="00C8128A">
              <w:rPr>
                <w:rFonts w:ascii="Open Sans" w:hAnsi="Open Sans" w:cs="Open Sans"/>
                <w:sz w:val="24"/>
                <w:szCs w:val="24"/>
              </w:rPr>
              <w:t>___ ____________ 20  г.</w:t>
            </w:r>
          </w:p>
        </w:tc>
      </w:tr>
    </w:tbl>
    <w:p w:rsidR="00C8128A" w:rsidRPr="00C8128A" w:rsidRDefault="00C8128A" w:rsidP="00C8128A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F514BD" w:rsidRDefault="00F514BD"/>
    <w:sectPr w:rsidR="00F514BD" w:rsidSect="00C8128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28A"/>
    <w:rsid w:val="00C8128A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CAABD-BE0D-4D3D-B049-93ADD186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2024-04-25T11:29:00Z</dcterms:created>
  <dcterms:modified xsi:type="dcterms:W3CDTF">2024-04-25T11:30:00Z</dcterms:modified>
</cp:coreProperties>
</file>